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D4E8" w14:textId="72E7D00E" w:rsidR="005D681D" w:rsidRPr="00B163C4" w:rsidRDefault="005D681D" w:rsidP="005D681D">
      <w:pPr>
        <w:jc w:val="right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Gdańsk, 8</w:t>
      </w:r>
      <w:r w:rsidRPr="00B163C4">
        <w:rPr>
          <w:rFonts w:asciiTheme="minorHAnsi" w:hAnsiTheme="minorHAnsi"/>
        </w:rPr>
        <w:t xml:space="preserve"> listopada 2017</w:t>
      </w:r>
    </w:p>
    <w:p w14:paraId="003DB138" w14:textId="77777777" w:rsidR="005D681D" w:rsidRPr="00B163C4" w:rsidRDefault="005D681D" w:rsidP="005D681D">
      <w:pPr>
        <w:jc w:val="both"/>
        <w:rPr>
          <w:rFonts w:asciiTheme="minorHAnsi" w:hAnsiTheme="minorHAnsi"/>
        </w:rPr>
      </w:pPr>
    </w:p>
    <w:p w14:paraId="59C458E8" w14:textId="295EEF4D" w:rsidR="005D681D" w:rsidRDefault="005D681D" w:rsidP="005D681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Zapadła decyzja sądu odnośnie wyboru wykonawcy spalarni odpadów w Gdańsku </w:t>
      </w:r>
    </w:p>
    <w:p w14:paraId="5C939286" w14:textId="77777777" w:rsidR="005D681D" w:rsidRPr="00B163C4" w:rsidRDefault="005D681D" w:rsidP="005D681D">
      <w:pPr>
        <w:jc w:val="both"/>
        <w:rPr>
          <w:rFonts w:asciiTheme="minorHAnsi" w:hAnsiTheme="minorHAnsi"/>
          <w:b/>
        </w:rPr>
      </w:pPr>
    </w:p>
    <w:p w14:paraId="24690988" w14:textId="77777777" w:rsidR="005D681D" w:rsidRDefault="005D681D" w:rsidP="005D681D">
      <w:pPr>
        <w:jc w:val="both"/>
        <w:rPr>
          <w:rFonts w:asciiTheme="minorHAnsi" w:hAnsiTheme="minorHAnsi"/>
          <w:b/>
        </w:rPr>
      </w:pPr>
      <w:r w:rsidRPr="00B163C4">
        <w:rPr>
          <w:rFonts w:asciiTheme="minorHAnsi" w:hAnsiTheme="minorHAnsi"/>
          <w:b/>
        </w:rPr>
        <w:t xml:space="preserve">Włosko-francuskie konsorcjum </w:t>
      </w:r>
      <w:proofErr w:type="spellStart"/>
      <w:r w:rsidRPr="00B163C4">
        <w:rPr>
          <w:rFonts w:asciiTheme="minorHAnsi" w:hAnsiTheme="minorHAnsi"/>
          <w:b/>
        </w:rPr>
        <w:t>Astaldi</w:t>
      </w:r>
      <w:proofErr w:type="spellEnd"/>
      <w:r w:rsidRPr="00B163C4">
        <w:rPr>
          <w:rFonts w:asciiTheme="minorHAnsi" w:hAnsiTheme="minorHAnsi"/>
          <w:b/>
        </w:rPr>
        <w:t xml:space="preserve">, </w:t>
      </w:r>
      <w:proofErr w:type="spellStart"/>
      <w:r w:rsidRPr="00B163C4">
        <w:rPr>
          <w:rFonts w:asciiTheme="minorHAnsi" w:hAnsiTheme="minorHAnsi"/>
          <w:b/>
        </w:rPr>
        <w:t>Termomeccanica</w:t>
      </w:r>
      <w:proofErr w:type="spellEnd"/>
      <w:r w:rsidRPr="00B163C4">
        <w:rPr>
          <w:rFonts w:asciiTheme="minorHAnsi" w:hAnsiTheme="minorHAnsi"/>
          <w:b/>
        </w:rPr>
        <w:t xml:space="preserve"> </w:t>
      </w:r>
      <w:proofErr w:type="spellStart"/>
      <w:r w:rsidRPr="00B163C4">
        <w:rPr>
          <w:rFonts w:asciiTheme="minorHAnsi" w:hAnsiTheme="minorHAnsi"/>
          <w:b/>
        </w:rPr>
        <w:t>Ecologia</w:t>
      </w:r>
      <w:proofErr w:type="spellEnd"/>
      <w:r w:rsidRPr="00B163C4">
        <w:rPr>
          <w:rFonts w:asciiTheme="minorHAnsi" w:hAnsiTheme="minorHAnsi"/>
          <w:b/>
        </w:rPr>
        <w:t xml:space="preserve">, </w:t>
      </w:r>
      <w:proofErr w:type="spellStart"/>
      <w:r w:rsidRPr="00B163C4">
        <w:rPr>
          <w:rFonts w:asciiTheme="minorHAnsi" w:hAnsiTheme="minorHAnsi"/>
          <w:b/>
        </w:rPr>
        <w:t>Tiru</w:t>
      </w:r>
      <w:proofErr w:type="spellEnd"/>
      <w:r w:rsidRPr="00B163C4">
        <w:rPr>
          <w:rFonts w:asciiTheme="minorHAnsi" w:hAnsiTheme="minorHAnsi"/>
          <w:b/>
        </w:rPr>
        <w:t xml:space="preserve"> będzie wykonawcą gdańskiej spalarni odpadów. </w:t>
      </w:r>
      <w:r>
        <w:rPr>
          <w:rFonts w:asciiTheme="minorHAnsi" w:hAnsiTheme="minorHAnsi"/>
          <w:b/>
        </w:rPr>
        <w:t xml:space="preserve">Sąd Okręgowy w Gdańsku podtrzymał decyzję o odrzuceniu oferty drugiego wykonawcy, tym samym potwierdzając skuteczność wyboru dokonanego przez Zakład Utylizacyjny. </w:t>
      </w:r>
    </w:p>
    <w:p w14:paraId="6C9F5AA1" w14:textId="77777777" w:rsidR="005D681D" w:rsidRDefault="005D681D" w:rsidP="005D681D">
      <w:pPr>
        <w:jc w:val="both"/>
        <w:rPr>
          <w:rFonts w:asciiTheme="minorHAnsi" w:hAnsiTheme="minorHAnsi"/>
          <w:b/>
        </w:rPr>
      </w:pPr>
    </w:p>
    <w:p w14:paraId="3864C37B" w14:textId="77777777" w:rsidR="005D681D" w:rsidRDefault="005D681D" w:rsidP="005D681D">
      <w:pPr>
        <w:jc w:val="both"/>
        <w:rPr>
          <w:rFonts w:asciiTheme="minorHAnsi" w:hAnsiTheme="minorHAnsi"/>
        </w:rPr>
      </w:pPr>
      <w:r w:rsidRPr="00B163C4">
        <w:rPr>
          <w:rFonts w:asciiTheme="minorHAnsi" w:hAnsiTheme="minorHAnsi"/>
          <w:i/>
        </w:rPr>
        <w:t>– Walka oferentów o kontrakt na zaprojektowanie, budowę i eksploatację gdańskiej spalarni odpadów była zacięta i toczyła się do ostatniej instancji odwoławczej. Ostatecznie uzyskaliśmy potwierdzenie decyzji, iż naszym partnerem w tym projekcie będzie konsorcjum włosko-francuskie. Obecnie przygotowujemy się do podpisania umowy z wybranym wykonawcą. Zakładamy, że nastąpi to jeszcze w tym roku –</w:t>
      </w:r>
      <w:r w:rsidRPr="00B163C4">
        <w:rPr>
          <w:rFonts w:asciiTheme="minorHAnsi" w:hAnsiTheme="minorHAnsi"/>
        </w:rPr>
        <w:t xml:space="preserve"> mówi Piotr Grzelak, zastępca prezydenta Gdańska</w:t>
      </w:r>
      <w:r>
        <w:rPr>
          <w:rFonts w:asciiTheme="minorHAnsi" w:hAnsiTheme="minorHAnsi"/>
        </w:rPr>
        <w:t xml:space="preserve"> ds. polityki komunalnej</w:t>
      </w:r>
    </w:p>
    <w:p w14:paraId="0CAC1C3B" w14:textId="77777777" w:rsidR="005D681D" w:rsidRPr="00B163C4" w:rsidRDefault="005D681D" w:rsidP="005D681D">
      <w:pPr>
        <w:jc w:val="both"/>
        <w:rPr>
          <w:rFonts w:asciiTheme="minorHAnsi" w:hAnsiTheme="minorHAnsi"/>
        </w:rPr>
      </w:pPr>
    </w:p>
    <w:p w14:paraId="41C3AF0B" w14:textId="3E6C42BF" w:rsidR="005D681D" w:rsidRDefault="005D681D" w:rsidP="005D681D">
      <w:pPr>
        <w:jc w:val="both"/>
        <w:rPr>
          <w:rFonts w:asciiTheme="minorHAnsi" w:hAnsiTheme="minorHAnsi"/>
        </w:rPr>
      </w:pPr>
      <w:r w:rsidRPr="00B163C4">
        <w:rPr>
          <w:rFonts w:asciiTheme="minorHAnsi" w:hAnsiTheme="minorHAnsi"/>
        </w:rPr>
        <w:t xml:space="preserve">W postępowaniu na zaprojektowanie, budowę oraz eksploatację spalarni odpadów w Gdańsku zostały złożone dwie oferty: ITPOK Gdańsk Sp. z o.o. reprezentującej niemiecką grupę EEW oraz francusko-włoskiego konsorcjum w składzie </w:t>
      </w:r>
      <w:proofErr w:type="spellStart"/>
      <w:r w:rsidRPr="00B163C4">
        <w:rPr>
          <w:rFonts w:asciiTheme="minorHAnsi" w:hAnsiTheme="minorHAnsi"/>
        </w:rPr>
        <w:t>Astaldi</w:t>
      </w:r>
      <w:proofErr w:type="spellEnd"/>
      <w:r w:rsidRPr="00B163C4">
        <w:rPr>
          <w:rFonts w:asciiTheme="minorHAnsi" w:hAnsiTheme="minorHAnsi"/>
        </w:rPr>
        <w:t xml:space="preserve">, </w:t>
      </w:r>
      <w:proofErr w:type="spellStart"/>
      <w:r w:rsidRPr="00B163C4">
        <w:rPr>
          <w:rFonts w:asciiTheme="minorHAnsi" w:hAnsiTheme="minorHAnsi"/>
        </w:rPr>
        <w:t>Termomeccanica</w:t>
      </w:r>
      <w:proofErr w:type="spellEnd"/>
      <w:r w:rsidRPr="00B163C4">
        <w:rPr>
          <w:rFonts w:asciiTheme="minorHAnsi" w:hAnsiTheme="minorHAnsi"/>
        </w:rPr>
        <w:t xml:space="preserve"> </w:t>
      </w:r>
      <w:proofErr w:type="spellStart"/>
      <w:r w:rsidRPr="00B163C4">
        <w:rPr>
          <w:rFonts w:asciiTheme="minorHAnsi" w:hAnsiTheme="minorHAnsi"/>
        </w:rPr>
        <w:t>Ecologia</w:t>
      </w:r>
      <w:proofErr w:type="spellEnd"/>
      <w:r w:rsidRPr="00B163C4">
        <w:rPr>
          <w:rFonts w:asciiTheme="minorHAnsi" w:hAnsiTheme="minorHAnsi"/>
        </w:rPr>
        <w:t xml:space="preserve"> i </w:t>
      </w:r>
      <w:proofErr w:type="spellStart"/>
      <w:r w:rsidRPr="00B163C4">
        <w:rPr>
          <w:rFonts w:asciiTheme="minorHAnsi" w:hAnsiTheme="minorHAnsi"/>
        </w:rPr>
        <w:t>Tiru</w:t>
      </w:r>
      <w:proofErr w:type="spellEnd"/>
      <w:r w:rsidRPr="00B163C4">
        <w:rPr>
          <w:rFonts w:asciiTheme="minorHAnsi" w:hAnsiTheme="minorHAnsi"/>
        </w:rPr>
        <w:t xml:space="preserve">. Pierwotnie komisja przetargowa wybrała ofertę ITPOK Gdańsk, jednakże </w:t>
      </w:r>
      <w:proofErr w:type="spellStart"/>
      <w:r w:rsidRPr="00B163C4">
        <w:rPr>
          <w:rFonts w:asciiTheme="minorHAnsi" w:hAnsiTheme="minorHAnsi"/>
        </w:rPr>
        <w:t>Astaldi</w:t>
      </w:r>
      <w:proofErr w:type="spellEnd"/>
      <w:r w:rsidRPr="00B163C4">
        <w:rPr>
          <w:rFonts w:asciiTheme="minorHAnsi" w:hAnsiTheme="minorHAnsi"/>
        </w:rPr>
        <w:t xml:space="preserve"> odwołało się od tego wyboru. Zgodnie z decyzją Krajowej Izby Odwoławczej Zakład Utylizacyjny dokonał ponownego wyboru wykonawcy – tym razem oferty konsorcjum </w:t>
      </w:r>
      <w:proofErr w:type="spellStart"/>
      <w:r w:rsidRPr="00B163C4">
        <w:rPr>
          <w:rFonts w:asciiTheme="minorHAnsi" w:hAnsiTheme="minorHAnsi"/>
        </w:rPr>
        <w:t>Astaldi</w:t>
      </w:r>
      <w:proofErr w:type="spellEnd"/>
      <w:r w:rsidRPr="00B163C4">
        <w:rPr>
          <w:rFonts w:asciiTheme="minorHAnsi" w:hAnsiTheme="minorHAnsi"/>
        </w:rPr>
        <w:t xml:space="preserve"> – oraz odrzucił ofertę ITPOK Gdańsk. Na tę decyzję </w:t>
      </w:r>
      <w:r>
        <w:rPr>
          <w:rFonts w:asciiTheme="minorHAnsi" w:hAnsiTheme="minorHAnsi"/>
        </w:rPr>
        <w:t>Izby</w:t>
      </w:r>
      <w:r w:rsidRPr="00B163C4">
        <w:rPr>
          <w:rFonts w:asciiTheme="minorHAnsi" w:hAnsiTheme="minorHAnsi"/>
        </w:rPr>
        <w:t xml:space="preserve"> niem</w:t>
      </w:r>
      <w:r>
        <w:rPr>
          <w:rFonts w:asciiTheme="minorHAnsi" w:hAnsiTheme="minorHAnsi"/>
        </w:rPr>
        <w:t>iecki koncern złożył skargę do Sądu O</w:t>
      </w:r>
      <w:r w:rsidRPr="00B163C4">
        <w:rPr>
          <w:rFonts w:asciiTheme="minorHAnsi" w:hAnsiTheme="minorHAnsi"/>
        </w:rPr>
        <w:t>kręgowego w Gdańsku</w:t>
      </w:r>
      <w:r>
        <w:rPr>
          <w:rFonts w:asciiTheme="minorHAnsi" w:hAnsiTheme="minorHAnsi"/>
        </w:rPr>
        <w:t>, jednocześnie składając do KIO odwołanie od wyboru włoskiego konsorcjum</w:t>
      </w:r>
      <w:r w:rsidRPr="00B163C4">
        <w:rPr>
          <w:rFonts w:asciiTheme="minorHAnsi" w:hAnsiTheme="minorHAnsi"/>
        </w:rPr>
        <w:t>.</w:t>
      </w:r>
      <w:r w:rsidR="00096DAC" w:rsidRPr="00096DAC">
        <w:t xml:space="preserve"> </w:t>
      </w:r>
      <w:r w:rsidR="00096DAC" w:rsidRPr="00096DAC">
        <w:rPr>
          <w:rFonts w:asciiTheme="minorHAnsi" w:hAnsiTheme="minorHAnsi"/>
        </w:rPr>
        <w:t xml:space="preserve">Zarówno skarga ITPOK Gdańsk jak i samo odwołanie zostały oddalone, co jest potwierdzeniem skuteczności wyboru konsorcjum </w:t>
      </w:r>
      <w:proofErr w:type="spellStart"/>
      <w:r w:rsidR="00096DAC" w:rsidRPr="00096DAC">
        <w:rPr>
          <w:rFonts w:asciiTheme="minorHAnsi" w:hAnsiTheme="minorHAnsi"/>
        </w:rPr>
        <w:t>Astaldi</w:t>
      </w:r>
      <w:proofErr w:type="spellEnd"/>
      <w:r w:rsidR="00096DAC" w:rsidRPr="00096DAC">
        <w:rPr>
          <w:rFonts w:asciiTheme="minorHAnsi" w:hAnsiTheme="minorHAnsi"/>
        </w:rPr>
        <w:t xml:space="preserve">, </w:t>
      </w:r>
      <w:proofErr w:type="spellStart"/>
      <w:r w:rsidR="00096DAC" w:rsidRPr="00096DAC">
        <w:rPr>
          <w:rFonts w:asciiTheme="minorHAnsi" w:hAnsiTheme="minorHAnsi"/>
        </w:rPr>
        <w:t>Termomeccanica</w:t>
      </w:r>
      <w:proofErr w:type="spellEnd"/>
      <w:r w:rsidR="00096DAC" w:rsidRPr="00096DAC">
        <w:rPr>
          <w:rFonts w:asciiTheme="minorHAnsi" w:hAnsiTheme="minorHAnsi"/>
        </w:rPr>
        <w:t xml:space="preserve"> </w:t>
      </w:r>
      <w:proofErr w:type="spellStart"/>
      <w:r w:rsidR="00096DAC" w:rsidRPr="00096DAC">
        <w:rPr>
          <w:rFonts w:asciiTheme="minorHAnsi" w:hAnsiTheme="minorHAnsi"/>
        </w:rPr>
        <w:t>Ecologia</w:t>
      </w:r>
      <w:proofErr w:type="spellEnd"/>
      <w:r w:rsidR="00096DAC" w:rsidRPr="00096DAC">
        <w:rPr>
          <w:rFonts w:asciiTheme="minorHAnsi" w:hAnsiTheme="minorHAnsi"/>
        </w:rPr>
        <w:t xml:space="preserve">, </w:t>
      </w:r>
      <w:proofErr w:type="spellStart"/>
      <w:r w:rsidR="00096DAC" w:rsidRPr="00096DAC">
        <w:rPr>
          <w:rFonts w:asciiTheme="minorHAnsi" w:hAnsiTheme="minorHAnsi"/>
        </w:rPr>
        <w:t>Tiru</w:t>
      </w:r>
      <w:proofErr w:type="spellEnd"/>
      <w:r w:rsidR="00096DAC" w:rsidRPr="00096DAC">
        <w:rPr>
          <w:rFonts w:asciiTheme="minorHAnsi" w:hAnsiTheme="minorHAnsi"/>
        </w:rPr>
        <w:t>.</w:t>
      </w:r>
      <w:bookmarkStart w:id="0" w:name="_GoBack"/>
      <w:bookmarkEnd w:id="0"/>
      <w:r w:rsidRPr="00B163C4">
        <w:rPr>
          <w:rFonts w:asciiTheme="minorHAnsi" w:hAnsiTheme="minorHAnsi"/>
        </w:rPr>
        <w:t> </w:t>
      </w:r>
      <w:r>
        <w:rPr>
          <w:rFonts w:asciiTheme="minorHAnsi" w:hAnsiTheme="minorHAnsi"/>
        </w:rPr>
        <w:t>Reprezentujący niemiecką grupę EEW mają jeszcze formalne możliwości złożyć skargę na drugi wyrok KIO, niemniej nie stanowi to już przeszkody prawnej do podpisania umowy z francusko-włoskim konsorcjum.</w:t>
      </w:r>
    </w:p>
    <w:p w14:paraId="0B1F07E6" w14:textId="77777777" w:rsidR="005D681D" w:rsidRPr="00B163C4" w:rsidRDefault="005D681D" w:rsidP="005D681D">
      <w:pPr>
        <w:jc w:val="both"/>
        <w:rPr>
          <w:rFonts w:asciiTheme="minorHAnsi" w:hAnsiTheme="minorHAnsi"/>
        </w:rPr>
      </w:pPr>
    </w:p>
    <w:p w14:paraId="407EC04C" w14:textId="77777777" w:rsidR="005D681D" w:rsidRDefault="005D681D" w:rsidP="005D681D">
      <w:pPr>
        <w:jc w:val="both"/>
        <w:rPr>
          <w:rFonts w:asciiTheme="minorHAnsi" w:hAnsiTheme="minorHAnsi"/>
        </w:rPr>
      </w:pPr>
      <w:r w:rsidRPr="00B163C4">
        <w:rPr>
          <w:rFonts w:asciiTheme="minorHAnsi" w:hAnsiTheme="minorHAnsi"/>
          <w:i/>
        </w:rPr>
        <w:t>– Czekamy teraz na decyzję o dofinasowaniu projektu z funduszy europejskich, które</w:t>
      </w:r>
      <w:r>
        <w:rPr>
          <w:rFonts w:asciiTheme="minorHAnsi" w:hAnsiTheme="minorHAnsi"/>
          <w:i/>
        </w:rPr>
        <w:t>j</w:t>
      </w:r>
      <w:r w:rsidRPr="00B163C4">
        <w:rPr>
          <w:rFonts w:asciiTheme="minorHAnsi" w:hAnsiTheme="minorHAnsi"/>
          <w:i/>
        </w:rPr>
        <w:t xml:space="preserve"> spodziewamy się w najbliższym czasie. Nie siedzimy jednak z założonymi rękami. Zgodnie z prawem zamówień publicznych przechodzimy obecnie tzw. kontrolę uprzednią, wymaganą dla </w:t>
      </w:r>
      <w:r>
        <w:rPr>
          <w:rFonts w:asciiTheme="minorHAnsi" w:hAnsiTheme="minorHAnsi"/>
          <w:i/>
        </w:rPr>
        <w:t>określonych</w:t>
      </w:r>
      <w:r w:rsidRPr="00B163C4">
        <w:rPr>
          <w:rFonts w:asciiTheme="minorHAnsi" w:hAnsiTheme="minorHAnsi"/>
          <w:i/>
        </w:rPr>
        <w:t xml:space="preserve"> inwestycji współfinansowanych ze środków Unii Europejskiej –</w:t>
      </w:r>
      <w:r w:rsidRPr="00B163C4">
        <w:rPr>
          <w:rFonts w:asciiTheme="minorHAnsi" w:hAnsiTheme="minorHAnsi"/>
        </w:rPr>
        <w:t xml:space="preserve"> wyjaśnia Michał </w:t>
      </w:r>
      <w:proofErr w:type="spellStart"/>
      <w:r w:rsidRPr="00B163C4">
        <w:rPr>
          <w:rFonts w:asciiTheme="minorHAnsi" w:hAnsiTheme="minorHAnsi"/>
        </w:rPr>
        <w:t>Dzioba</w:t>
      </w:r>
      <w:proofErr w:type="spellEnd"/>
      <w:r w:rsidRPr="00B163C4">
        <w:rPr>
          <w:rFonts w:asciiTheme="minorHAnsi" w:hAnsiTheme="minorHAnsi"/>
        </w:rPr>
        <w:t xml:space="preserve">, prezes Zakładu Utylizacyjnego. </w:t>
      </w:r>
    </w:p>
    <w:p w14:paraId="59A3F0DC" w14:textId="77777777" w:rsidR="005D681D" w:rsidRPr="00B163C4" w:rsidRDefault="005D681D" w:rsidP="005D681D">
      <w:pPr>
        <w:jc w:val="both"/>
        <w:rPr>
          <w:rFonts w:asciiTheme="minorHAnsi" w:hAnsiTheme="minorHAnsi"/>
        </w:rPr>
      </w:pPr>
    </w:p>
    <w:p w14:paraId="015C0C2E" w14:textId="77777777" w:rsidR="005D681D" w:rsidRPr="00B163C4" w:rsidRDefault="005D681D" w:rsidP="005D681D">
      <w:pPr>
        <w:jc w:val="both"/>
        <w:rPr>
          <w:rFonts w:asciiTheme="minorHAnsi" w:hAnsiTheme="minorHAnsi"/>
        </w:rPr>
      </w:pPr>
      <w:r w:rsidRPr="00B163C4">
        <w:rPr>
          <w:rFonts w:asciiTheme="minorHAnsi" w:hAnsiTheme="minorHAnsi"/>
        </w:rPr>
        <w:t>Zgodnie z założeniami, przyszły rok będzie poświęcony na zaprojektowanie spalarni, a budowa przewidziana jest na lata 2019 – 2020.</w:t>
      </w:r>
    </w:p>
    <w:p w14:paraId="434BF589" w14:textId="77777777" w:rsidR="005D681D" w:rsidRDefault="005D681D" w:rsidP="005D681D">
      <w:pPr>
        <w:jc w:val="both"/>
        <w:rPr>
          <w:rFonts w:asciiTheme="minorHAnsi" w:hAnsiTheme="minorHAnsi"/>
        </w:rPr>
      </w:pPr>
      <w:r w:rsidRPr="00B163C4">
        <w:rPr>
          <w:rFonts w:asciiTheme="minorHAnsi" w:hAnsiTheme="minorHAnsi"/>
          <w:i/>
        </w:rPr>
        <w:t xml:space="preserve">– Postępowanie przetargowe przygotowaliśmy w taki sposób, by otrzymać oferty od największych światowych graczy na rynku termicznego przekształcania odpadów, a tym samym zapewnić sobie nowoczesność i bezpieczeństwo. I ten cel został osiągnięty </w:t>
      </w:r>
      <w:r w:rsidRPr="00B163C4">
        <w:rPr>
          <w:rFonts w:asciiTheme="minorHAnsi" w:hAnsiTheme="minorHAnsi"/>
        </w:rPr>
        <w:t xml:space="preserve">– mówi Aleksandra </w:t>
      </w:r>
      <w:proofErr w:type="spellStart"/>
      <w:r w:rsidRPr="00B163C4">
        <w:rPr>
          <w:rFonts w:asciiTheme="minorHAnsi" w:hAnsiTheme="minorHAnsi"/>
        </w:rPr>
        <w:t>Dulkiewicz</w:t>
      </w:r>
      <w:proofErr w:type="spellEnd"/>
      <w:r w:rsidRPr="00B163C4">
        <w:rPr>
          <w:rFonts w:asciiTheme="minorHAnsi" w:hAnsiTheme="minorHAnsi"/>
        </w:rPr>
        <w:t>, zastępca prezydenta Gdańska</w:t>
      </w:r>
      <w:r>
        <w:rPr>
          <w:rFonts w:asciiTheme="minorHAnsi" w:hAnsiTheme="minorHAnsi"/>
        </w:rPr>
        <w:t xml:space="preserve"> ds. polityki gospodarczej</w:t>
      </w:r>
    </w:p>
    <w:p w14:paraId="541764C8" w14:textId="77777777" w:rsidR="005D681D" w:rsidRPr="00B163C4" w:rsidRDefault="005D681D" w:rsidP="005D681D">
      <w:pPr>
        <w:jc w:val="both"/>
        <w:rPr>
          <w:rFonts w:asciiTheme="minorHAnsi" w:hAnsiTheme="minorHAnsi"/>
        </w:rPr>
      </w:pPr>
    </w:p>
    <w:p w14:paraId="2082340F" w14:textId="77777777" w:rsidR="005D681D" w:rsidRPr="00B163C4" w:rsidRDefault="005D681D" w:rsidP="005D681D">
      <w:pPr>
        <w:jc w:val="both"/>
        <w:rPr>
          <w:rFonts w:asciiTheme="minorHAnsi" w:hAnsiTheme="minorHAnsi"/>
        </w:rPr>
      </w:pPr>
      <w:r w:rsidRPr="00B163C4">
        <w:rPr>
          <w:rFonts w:asciiTheme="minorHAnsi" w:hAnsiTheme="minorHAnsi"/>
        </w:rPr>
        <w:t xml:space="preserve">W skład konsorcjum </w:t>
      </w:r>
      <w:proofErr w:type="spellStart"/>
      <w:r w:rsidRPr="00B163C4">
        <w:rPr>
          <w:rFonts w:asciiTheme="minorHAnsi" w:hAnsiTheme="minorHAnsi"/>
        </w:rPr>
        <w:t>Astaldi</w:t>
      </w:r>
      <w:proofErr w:type="spellEnd"/>
      <w:r w:rsidRPr="00B163C4">
        <w:rPr>
          <w:rFonts w:asciiTheme="minorHAnsi" w:hAnsiTheme="minorHAnsi"/>
        </w:rPr>
        <w:t xml:space="preserve">, </w:t>
      </w:r>
      <w:proofErr w:type="spellStart"/>
      <w:r w:rsidRPr="00B163C4">
        <w:rPr>
          <w:rFonts w:asciiTheme="minorHAnsi" w:hAnsiTheme="minorHAnsi"/>
        </w:rPr>
        <w:t>Termomeccanica</w:t>
      </w:r>
      <w:proofErr w:type="spellEnd"/>
      <w:r w:rsidRPr="00B163C4">
        <w:rPr>
          <w:rFonts w:asciiTheme="minorHAnsi" w:hAnsiTheme="minorHAnsi"/>
        </w:rPr>
        <w:t xml:space="preserve"> </w:t>
      </w:r>
      <w:proofErr w:type="spellStart"/>
      <w:r w:rsidRPr="00B163C4">
        <w:rPr>
          <w:rFonts w:asciiTheme="minorHAnsi" w:hAnsiTheme="minorHAnsi"/>
        </w:rPr>
        <w:t>Ecologia</w:t>
      </w:r>
      <w:proofErr w:type="spellEnd"/>
      <w:r w:rsidRPr="00B163C4">
        <w:rPr>
          <w:rFonts w:asciiTheme="minorHAnsi" w:hAnsiTheme="minorHAnsi"/>
        </w:rPr>
        <w:t xml:space="preserve">, </w:t>
      </w:r>
      <w:proofErr w:type="spellStart"/>
      <w:r w:rsidRPr="00B163C4">
        <w:rPr>
          <w:rFonts w:asciiTheme="minorHAnsi" w:hAnsiTheme="minorHAnsi"/>
        </w:rPr>
        <w:t>Tiru</w:t>
      </w:r>
      <w:proofErr w:type="spellEnd"/>
      <w:r w:rsidRPr="00B163C4">
        <w:rPr>
          <w:rFonts w:asciiTheme="minorHAnsi" w:hAnsiTheme="minorHAnsi"/>
        </w:rPr>
        <w:t xml:space="preserve"> wchodzą firmy posiadające wieloletnie doświadczenie w projektowaniu, budowie oraz eksploatacji instalacji termicznego </w:t>
      </w:r>
      <w:r w:rsidRPr="00B163C4">
        <w:rPr>
          <w:rFonts w:asciiTheme="minorHAnsi" w:hAnsiTheme="minorHAnsi"/>
        </w:rPr>
        <w:lastRenderedPageBreak/>
        <w:t xml:space="preserve">przekształcania odpadów. </w:t>
      </w:r>
      <w:proofErr w:type="spellStart"/>
      <w:r w:rsidRPr="00B163C4">
        <w:rPr>
          <w:rFonts w:asciiTheme="minorHAnsi" w:hAnsiTheme="minorHAnsi"/>
        </w:rPr>
        <w:t>Astaldi</w:t>
      </w:r>
      <w:proofErr w:type="spellEnd"/>
      <w:r w:rsidRPr="00B163C4">
        <w:rPr>
          <w:rFonts w:asciiTheme="minorHAnsi" w:hAnsiTheme="minorHAnsi"/>
        </w:rPr>
        <w:t xml:space="preserve"> jest jedną z największych firm budowalnych, mających na koncie takie realizacje jak zapory wodne, metro, drogi, lotniska. W Polsce </w:t>
      </w:r>
      <w:proofErr w:type="spellStart"/>
      <w:r w:rsidRPr="00B163C4">
        <w:rPr>
          <w:rFonts w:asciiTheme="minorHAnsi" w:hAnsiTheme="minorHAnsi"/>
        </w:rPr>
        <w:t>Astaldi</w:t>
      </w:r>
      <w:proofErr w:type="spellEnd"/>
      <w:r w:rsidRPr="00B163C4">
        <w:rPr>
          <w:rFonts w:asciiTheme="minorHAnsi" w:hAnsiTheme="minorHAnsi"/>
        </w:rPr>
        <w:t xml:space="preserve"> odpowiadało m.in. za budowę uruchomionej niedawno spalarni odpadów w Bydgoszczy, a jesienią ubiegłego roku wspólnie z </w:t>
      </w:r>
      <w:proofErr w:type="spellStart"/>
      <w:r w:rsidRPr="00B163C4">
        <w:rPr>
          <w:rFonts w:asciiTheme="minorHAnsi" w:hAnsiTheme="minorHAnsi"/>
        </w:rPr>
        <w:t>Termomeccanica</w:t>
      </w:r>
      <w:proofErr w:type="spellEnd"/>
      <w:r w:rsidRPr="00B163C4">
        <w:rPr>
          <w:rFonts w:asciiTheme="minorHAnsi" w:hAnsiTheme="minorHAnsi"/>
        </w:rPr>
        <w:t xml:space="preserve"> </w:t>
      </w:r>
      <w:proofErr w:type="spellStart"/>
      <w:r w:rsidRPr="00B163C4">
        <w:rPr>
          <w:rFonts w:asciiTheme="minorHAnsi" w:hAnsiTheme="minorHAnsi"/>
        </w:rPr>
        <w:t>Ecologia</w:t>
      </w:r>
      <w:proofErr w:type="spellEnd"/>
      <w:r w:rsidRPr="00B163C4">
        <w:rPr>
          <w:rFonts w:asciiTheme="minorHAnsi" w:hAnsiTheme="minorHAnsi"/>
        </w:rPr>
        <w:t xml:space="preserve"> przejęły od Mostostalu Warszawa budowę spalarni w Szczecinie. </w:t>
      </w:r>
      <w:proofErr w:type="spellStart"/>
      <w:r w:rsidRPr="00B163C4">
        <w:rPr>
          <w:rFonts w:asciiTheme="minorHAnsi" w:hAnsiTheme="minorHAnsi"/>
        </w:rPr>
        <w:t>Termomeccanica</w:t>
      </w:r>
      <w:proofErr w:type="spellEnd"/>
      <w:r w:rsidRPr="00B163C4">
        <w:rPr>
          <w:rFonts w:asciiTheme="minorHAnsi" w:hAnsiTheme="minorHAnsi"/>
        </w:rPr>
        <w:t xml:space="preserve"> ma na koncie w sumie 22 spalarnie odpadów, głównie we Włoszech, ale także we Francji, Grecji i Portugalii. Poza tym buduje również stacje uzdatniania wody, oczyszczalnie ścieków czy odsalarnie. </w:t>
      </w:r>
    </w:p>
    <w:p w14:paraId="3E13F067" w14:textId="77777777" w:rsidR="005D681D" w:rsidRPr="00B163C4" w:rsidRDefault="005D681D" w:rsidP="005D681D">
      <w:pPr>
        <w:jc w:val="both"/>
        <w:rPr>
          <w:rFonts w:asciiTheme="minorHAnsi" w:hAnsiTheme="minorHAnsi"/>
          <w:color w:val="1E2832"/>
          <w:shd w:val="clear" w:color="auto" w:fill="FFFFFF"/>
        </w:rPr>
      </w:pPr>
    </w:p>
    <w:p w14:paraId="1DFA67CD" w14:textId="77777777" w:rsidR="005D681D" w:rsidRPr="00B163C4" w:rsidRDefault="005D681D" w:rsidP="005D681D">
      <w:pPr>
        <w:rPr>
          <w:rFonts w:asciiTheme="minorHAnsi" w:hAnsiTheme="minorHAnsi"/>
        </w:rPr>
      </w:pPr>
      <w:r w:rsidRPr="00B163C4">
        <w:rPr>
          <w:rFonts w:asciiTheme="minorHAnsi" w:hAnsiTheme="minorHAnsi"/>
          <w:color w:val="1E2832"/>
          <w:shd w:val="clear" w:color="auto" w:fill="FFFFFF"/>
        </w:rPr>
        <w:t xml:space="preserve"> </w:t>
      </w:r>
    </w:p>
    <w:p w14:paraId="2A6CE8C8" w14:textId="77777777" w:rsidR="005D681D" w:rsidRDefault="005D681D" w:rsidP="005D681D">
      <w:pPr>
        <w:tabs>
          <w:tab w:val="left" w:pos="114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Kontakt do rzecznika prasowego: </w:t>
      </w:r>
    </w:p>
    <w:p w14:paraId="2F2B1B2C" w14:textId="77777777" w:rsidR="005D681D" w:rsidRPr="004537C6" w:rsidRDefault="005D681D" w:rsidP="005D681D">
      <w:pPr>
        <w:tabs>
          <w:tab w:val="left" w:pos="1140"/>
        </w:tabs>
        <w:spacing w:line="360" w:lineRule="auto"/>
        <w:outlineLvl w:val="0"/>
        <w:rPr>
          <w:rFonts w:asciiTheme="minorHAnsi" w:hAnsiTheme="minorHAnsi" w:cstheme="minorHAnsi"/>
        </w:rPr>
      </w:pPr>
      <w:r w:rsidRPr="004537C6">
        <w:rPr>
          <w:rFonts w:asciiTheme="minorHAnsi" w:hAnsiTheme="minorHAnsi" w:cstheme="minorHAnsi"/>
        </w:rPr>
        <w:t>Iwona Bolt</w:t>
      </w:r>
    </w:p>
    <w:tbl>
      <w:tblPr>
        <w:tblW w:w="9950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6018"/>
      </w:tblGrid>
      <w:tr w:rsidR="005D681D" w:rsidRPr="005D681D" w14:paraId="68F26A37" w14:textId="77777777" w:rsidTr="00B43BAE">
        <w:trPr>
          <w:trHeight w:val="1815"/>
        </w:trPr>
        <w:tc>
          <w:tcPr>
            <w:tcW w:w="3932" w:type="dxa"/>
            <w:tcMar>
              <w:top w:w="144" w:type="nil"/>
              <w:right w:w="144" w:type="nil"/>
            </w:tcMar>
          </w:tcPr>
          <w:p w14:paraId="23BE2AA6" w14:textId="77777777" w:rsidR="005D681D" w:rsidRPr="004537C6" w:rsidRDefault="005D681D" w:rsidP="00B43BAE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4537C6">
              <w:rPr>
                <w:rFonts w:ascii="Calibri" w:eastAsiaTheme="minorHAnsi" w:hAnsi="Calibri" w:cs="Calibri"/>
                <w:color w:val="000000"/>
                <w:lang w:val="en-US" w:eastAsia="en-US"/>
              </w:rPr>
              <w:t>tel. 58 326 01 06</w:t>
            </w:r>
          </w:p>
          <w:p w14:paraId="5176D69B" w14:textId="77777777" w:rsidR="005D681D" w:rsidRPr="004537C6" w:rsidRDefault="005D681D" w:rsidP="00B43BAE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4537C6">
              <w:rPr>
                <w:rFonts w:ascii="Calibri" w:eastAsiaTheme="minorHAnsi" w:hAnsi="Calibri" w:cs="Calibri"/>
                <w:color w:val="000000"/>
                <w:lang w:val="en-US" w:eastAsia="en-US"/>
              </w:rPr>
              <w:t xml:space="preserve">tel. </w:t>
            </w:r>
            <w:proofErr w:type="spellStart"/>
            <w:r w:rsidRPr="004537C6">
              <w:rPr>
                <w:rFonts w:ascii="Calibri" w:eastAsiaTheme="minorHAnsi" w:hAnsi="Calibri" w:cs="Calibri"/>
                <w:color w:val="000000"/>
                <w:lang w:val="en-US" w:eastAsia="en-US"/>
              </w:rPr>
              <w:t>kom</w:t>
            </w:r>
            <w:proofErr w:type="spellEnd"/>
            <w:r w:rsidRPr="004537C6">
              <w:rPr>
                <w:rFonts w:ascii="Calibri" w:eastAsiaTheme="minorHAnsi" w:hAnsi="Calibri" w:cs="Calibri"/>
                <w:color w:val="000000"/>
                <w:lang w:val="en-US" w:eastAsia="en-US"/>
              </w:rPr>
              <w:t>. +48 728 895 375</w:t>
            </w:r>
          </w:p>
          <w:p w14:paraId="5713C9E8" w14:textId="77777777" w:rsidR="005D681D" w:rsidRPr="004537C6" w:rsidRDefault="005D681D" w:rsidP="00B43BAE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4537C6">
              <w:rPr>
                <w:rFonts w:ascii="Calibri" w:eastAsiaTheme="minorHAnsi" w:hAnsi="Calibri" w:cs="Calibri"/>
                <w:color w:val="000000"/>
                <w:lang w:val="en-US" w:eastAsia="en-US"/>
              </w:rPr>
              <w:t>ibolt@zut.com.pl</w:t>
            </w:r>
          </w:p>
          <w:p w14:paraId="2D359BB4" w14:textId="77777777" w:rsidR="005D681D" w:rsidRPr="004537C6" w:rsidRDefault="005D681D" w:rsidP="00B43BAE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4537C6">
              <w:rPr>
                <w:rFonts w:ascii="Calibri" w:eastAsiaTheme="minorHAnsi" w:hAnsi="Calibri" w:cs="Calibri"/>
                <w:color w:val="000000"/>
                <w:lang w:val="en-US" w:eastAsia="en-US"/>
              </w:rPr>
              <w:t>www.zut.com.pl</w:t>
            </w:r>
          </w:p>
          <w:p w14:paraId="7CA31ABC" w14:textId="77777777" w:rsidR="005D681D" w:rsidRPr="004537C6" w:rsidRDefault="005D681D" w:rsidP="00B43BAE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4537C6">
              <w:rPr>
                <w:rFonts w:ascii="Calibri" w:eastAsiaTheme="minorHAnsi" w:hAnsi="Calibri" w:cs="Calibri"/>
                <w:color w:val="000000"/>
                <w:lang w:val="en-US" w:eastAsia="en-US"/>
              </w:rPr>
              <w:t>fb.com/</w:t>
            </w:r>
            <w:proofErr w:type="spellStart"/>
            <w:r w:rsidRPr="004537C6">
              <w:rPr>
                <w:rFonts w:ascii="Calibri" w:eastAsiaTheme="minorHAnsi" w:hAnsi="Calibri" w:cs="Calibri"/>
                <w:color w:val="000000"/>
                <w:lang w:val="en-US" w:eastAsia="en-US"/>
              </w:rPr>
              <w:t>zaklad.utylizacyjny</w:t>
            </w:r>
            <w:proofErr w:type="spellEnd"/>
          </w:p>
          <w:p w14:paraId="1845900A" w14:textId="77777777" w:rsidR="005D681D" w:rsidRPr="00577E85" w:rsidRDefault="005D681D" w:rsidP="00B43BAE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alibri" w:eastAsiaTheme="minorHAnsi" w:hAnsi="Calibri" w:cs="Calibri"/>
                <w:color w:val="000000"/>
                <w:sz w:val="32"/>
                <w:szCs w:val="32"/>
                <w:lang w:val="en-US" w:eastAsia="en-US"/>
              </w:rPr>
            </w:pPr>
            <w:r w:rsidRPr="00577E85">
              <w:rPr>
                <w:rFonts w:ascii="Calibri" w:eastAsiaTheme="minorHAnsi" w:hAnsi="Calibri" w:cs="Calibri"/>
                <w:color w:val="000000"/>
                <w:sz w:val="29"/>
                <w:szCs w:val="29"/>
                <w:lang w:val="en-US" w:eastAsia="en-US"/>
              </w:rPr>
              <w:t> </w:t>
            </w:r>
          </w:p>
        </w:tc>
        <w:tc>
          <w:tcPr>
            <w:tcW w:w="6018" w:type="dxa"/>
            <w:tcMar>
              <w:top w:w="144" w:type="nil"/>
              <w:right w:w="144" w:type="nil"/>
            </w:tcMar>
          </w:tcPr>
          <w:p w14:paraId="3FB39F48" w14:textId="77777777" w:rsidR="005D681D" w:rsidRPr="00E35302" w:rsidRDefault="005D681D" w:rsidP="00B43BAE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alibri" w:eastAsiaTheme="minorHAnsi" w:hAnsi="Calibri" w:cs="Calibri"/>
                <w:color w:val="000000"/>
                <w:sz w:val="32"/>
                <w:szCs w:val="32"/>
                <w:lang w:val="en-US" w:eastAsia="en-US"/>
              </w:rPr>
            </w:pPr>
            <w:r w:rsidRPr="00E35302">
              <w:rPr>
                <w:rFonts w:ascii="Calibri" w:eastAsiaTheme="minorHAnsi" w:hAnsi="Calibri" w:cs="Calibri"/>
                <w:color w:val="000000"/>
                <w:sz w:val="29"/>
                <w:szCs w:val="29"/>
                <w:lang w:val="en-US" w:eastAsia="en-US"/>
              </w:rPr>
              <w:t> </w:t>
            </w:r>
          </w:p>
        </w:tc>
      </w:tr>
    </w:tbl>
    <w:p w14:paraId="2E1D808D" w14:textId="580538EF" w:rsidR="0075075B" w:rsidRPr="005D681D" w:rsidRDefault="0075075B" w:rsidP="005D681D">
      <w:pPr>
        <w:rPr>
          <w:lang w:val="en-US"/>
        </w:rPr>
      </w:pPr>
    </w:p>
    <w:sectPr w:rsidR="0075075B" w:rsidRPr="005D681D" w:rsidSect="001A4A03">
      <w:headerReference w:type="default" r:id="rId7"/>
      <w:footerReference w:type="default" r:id="rId8"/>
      <w:pgSz w:w="11906" w:h="16838"/>
      <w:pgMar w:top="1970" w:right="1417" w:bottom="1417" w:left="1417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8ED76" w14:textId="77777777" w:rsidR="00713F16" w:rsidRDefault="00713F16" w:rsidP="001A4A03">
      <w:r>
        <w:separator/>
      </w:r>
    </w:p>
  </w:endnote>
  <w:endnote w:type="continuationSeparator" w:id="0">
    <w:p w14:paraId="19092AF4" w14:textId="77777777" w:rsidR="00713F16" w:rsidRDefault="00713F16" w:rsidP="001A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4C355" w14:textId="77777777" w:rsidR="001A4A03" w:rsidRDefault="00AC1D3C">
    <w:pPr>
      <w:pStyle w:val="Stopka"/>
    </w:pPr>
    <w:r>
      <w:rPr>
        <w:rFonts w:eastAsia="Times New Roman"/>
        <w:noProof/>
        <w:lang w:val="pl-PL" w:eastAsia="pl-PL"/>
      </w:rPr>
      <w:drawing>
        <wp:inline distT="0" distB="0" distL="0" distR="0" wp14:anchorId="4860821E" wp14:editId="078C0096">
          <wp:extent cx="5760720" cy="737616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B566C0-D052-468B-B1D5-2746225E10F3" descr="cid:D776C301-267B-4624-AC62-DCD33F2272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964C4E" w14:textId="77777777" w:rsidR="001A4A03" w:rsidRDefault="001A4A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AFD84" w14:textId="77777777" w:rsidR="00713F16" w:rsidRDefault="00713F16" w:rsidP="001A4A03">
      <w:r>
        <w:separator/>
      </w:r>
    </w:p>
  </w:footnote>
  <w:footnote w:type="continuationSeparator" w:id="0">
    <w:p w14:paraId="7E788A01" w14:textId="77777777" w:rsidR="00713F16" w:rsidRDefault="00713F16" w:rsidP="001A4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6C7A4" w14:textId="77777777" w:rsidR="001A4A03" w:rsidRDefault="001A4A03">
    <w:pPr>
      <w:pStyle w:val="Nagwek"/>
    </w:pPr>
    <w:r>
      <w:rPr>
        <w:rFonts w:eastAsia="Times New Roman"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E8965D5" wp14:editId="78149336">
          <wp:simplePos x="0" y="0"/>
          <wp:positionH relativeFrom="column">
            <wp:posOffset>17133</wp:posOffset>
          </wp:positionH>
          <wp:positionV relativeFrom="paragraph">
            <wp:posOffset>-309880</wp:posOffset>
          </wp:positionV>
          <wp:extent cx="5726564" cy="1013068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E870000-954A-478A-AD6A-CECF9AFA6275" descr="cid:433E2B95-E076-4FEE-8B4A-C582DF39A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6564" cy="1013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45CBE6" w14:textId="77777777" w:rsidR="001A4A03" w:rsidRDefault="001A4A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12DE"/>
    <w:multiLevelType w:val="hybridMultilevel"/>
    <w:tmpl w:val="2D9E94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AA611A5"/>
    <w:multiLevelType w:val="hybridMultilevel"/>
    <w:tmpl w:val="13AAC3D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03"/>
    <w:rsid w:val="0001501F"/>
    <w:rsid w:val="0001512A"/>
    <w:rsid w:val="00096DAC"/>
    <w:rsid w:val="000C49F4"/>
    <w:rsid w:val="000C4D56"/>
    <w:rsid w:val="0010170A"/>
    <w:rsid w:val="00160643"/>
    <w:rsid w:val="001A4A03"/>
    <w:rsid w:val="002E6675"/>
    <w:rsid w:val="00385075"/>
    <w:rsid w:val="003864D0"/>
    <w:rsid w:val="003A3D42"/>
    <w:rsid w:val="003B523B"/>
    <w:rsid w:val="003E31EF"/>
    <w:rsid w:val="003E6709"/>
    <w:rsid w:val="003F22CC"/>
    <w:rsid w:val="00427F74"/>
    <w:rsid w:val="004569B3"/>
    <w:rsid w:val="004B114F"/>
    <w:rsid w:val="00584CAE"/>
    <w:rsid w:val="005B5742"/>
    <w:rsid w:val="005D681D"/>
    <w:rsid w:val="00652A9B"/>
    <w:rsid w:val="00662AD3"/>
    <w:rsid w:val="006B6185"/>
    <w:rsid w:val="006B7C9A"/>
    <w:rsid w:val="006D2D86"/>
    <w:rsid w:val="006E6D2C"/>
    <w:rsid w:val="006F11B1"/>
    <w:rsid w:val="006F6894"/>
    <w:rsid w:val="00713F16"/>
    <w:rsid w:val="0075075B"/>
    <w:rsid w:val="007658CE"/>
    <w:rsid w:val="007B138B"/>
    <w:rsid w:val="007E6DB5"/>
    <w:rsid w:val="0081793C"/>
    <w:rsid w:val="00866389"/>
    <w:rsid w:val="00876733"/>
    <w:rsid w:val="008A0802"/>
    <w:rsid w:val="008F2D2C"/>
    <w:rsid w:val="008F69C5"/>
    <w:rsid w:val="00940E3D"/>
    <w:rsid w:val="00A07CC1"/>
    <w:rsid w:val="00A16FCC"/>
    <w:rsid w:val="00A376BF"/>
    <w:rsid w:val="00A55B9A"/>
    <w:rsid w:val="00A82ED5"/>
    <w:rsid w:val="00A93D02"/>
    <w:rsid w:val="00AB0226"/>
    <w:rsid w:val="00AC1D3C"/>
    <w:rsid w:val="00AF0342"/>
    <w:rsid w:val="00B35B95"/>
    <w:rsid w:val="00B4693F"/>
    <w:rsid w:val="00B65114"/>
    <w:rsid w:val="00B75F1B"/>
    <w:rsid w:val="00B977F8"/>
    <w:rsid w:val="00B97951"/>
    <w:rsid w:val="00BA7555"/>
    <w:rsid w:val="00BF57A0"/>
    <w:rsid w:val="00C45DF1"/>
    <w:rsid w:val="00C754E8"/>
    <w:rsid w:val="00C93DD3"/>
    <w:rsid w:val="00CD4F86"/>
    <w:rsid w:val="00D068E1"/>
    <w:rsid w:val="00D308B4"/>
    <w:rsid w:val="00E3537E"/>
    <w:rsid w:val="00E466EC"/>
    <w:rsid w:val="00EC2BEB"/>
    <w:rsid w:val="00EC4E7A"/>
    <w:rsid w:val="00ED163A"/>
    <w:rsid w:val="00EF5BE9"/>
    <w:rsid w:val="00F1474B"/>
    <w:rsid w:val="00F4759D"/>
    <w:rsid w:val="00F65AC0"/>
    <w:rsid w:val="00F905E0"/>
    <w:rsid w:val="00FA6851"/>
    <w:rsid w:val="00F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9DF885"/>
  <w15:chartTrackingRefBased/>
  <w15:docId w15:val="{9A8AE246-3A4C-4B04-A331-1EE0F889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B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A0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A4A03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1A4A0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A4A03"/>
    <w:rPr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A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03"/>
    <w:rPr>
      <w:rFonts w:ascii="Segoe UI" w:hAnsi="Segoe UI" w:cs="Segoe UI"/>
      <w:sz w:val="18"/>
      <w:szCs w:val="18"/>
      <w:lang w:val="de-DE"/>
    </w:rPr>
  </w:style>
  <w:style w:type="paragraph" w:styleId="NormalnyWeb">
    <w:name w:val="Normal (Web)"/>
    <w:basedOn w:val="Normalny"/>
    <w:uiPriority w:val="99"/>
    <w:unhideWhenUsed/>
    <w:rsid w:val="007B138B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7B138B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138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Katarzyna Komuda</cp:lastModifiedBy>
  <cp:revision>4</cp:revision>
  <cp:lastPrinted>2017-10-06T09:02:00Z</cp:lastPrinted>
  <dcterms:created xsi:type="dcterms:W3CDTF">2017-11-08T06:40:00Z</dcterms:created>
  <dcterms:modified xsi:type="dcterms:W3CDTF">2017-11-13T12:52:00Z</dcterms:modified>
</cp:coreProperties>
</file>